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91" w:rsidRPr="006A2908" w:rsidRDefault="006A1391" w:rsidP="006A1391">
      <w:pPr>
        <w:jc w:val="center"/>
        <w:rPr>
          <w:b/>
          <w:i/>
        </w:rPr>
      </w:pPr>
      <w:r w:rsidRPr="006A2908">
        <w:rPr>
          <w:b/>
          <w:i/>
        </w:rPr>
        <w:t>Итоги работы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6A1391" w:rsidRDefault="00A03486" w:rsidP="006A1391">
      <w:pPr>
        <w:jc w:val="center"/>
        <w:rPr>
          <w:b/>
          <w:i/>
        </w:rPr>
      </w:pPr>
      <w:r>
        <w:rPr>
          <w:b/>
          <w:i/>
        </w:rPr>
        <w:t>За 2</w:t>
      </w:r>
      <w:r w:rsidR="009805DF">
        <w:rPr>
          <w:b/>
          <w:i/>
        </w:rPr>
        <w:t xml:space="preserve"> квартал 2018</w:t>
      </w:r>
      <w:r w:rsidR="006A1391" w:rsidRPr="006A2908">
        <w:rPr>
          <w:b/>
          <w:i/>
        </w:rPr>
        <w:t xml:space="preserve"> года</w:t>
      </w:r>
    </w:p>
    <w:p w:rsidR="00596010" w:rsidRDefault="00596010" w:rsidP="00913F29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sz w:val="22"/>
          <w:szCs w:val="22"/>
        </w:rPr>
      </w:pPr>
    </w:p>
    <w:p w:rsidR="002F74FF" w:rsidRPr="008E27F8" w:rsidRDefault="00182182" w:rsidP="00182182">
      <w:pPr>
        <w:tabs>
          <w:tab w:val="left" w:pos="993"/>
        </w:tabs>
        <w:ind w:firstLine="567"/>
        <w:jc w:val="both"/>
        <w:rPr>
          <w:b/>
          <w:i/>
          <w:sz w:val="22"/>
          <w:szCs w:val="22"/>
        </w:rPr>
      </w:pPr>
      <w:proofErr w:type="gramStart"/>
      <w:r w:rsidRPr="008E27F8">
        <w:rPr>
          <w:b/>
          <w:i/>
          <w:sz w:val="22"/>
          <w:szCs w:val="22"/>
        </w:rPr>
        <w:t xml:space="preserve">В соответствии с планом контрольной деятельности по осуществлению внутреннего муниципального финансового контроля и контроля </w:t>
      </w:r>
      <w:r w:rsidR="00545EFF" w:rsidRPr="008E27F8">
        <w:rPr>
          <w:b/>
          <w:i/>
          <w:sz w:val="22"/>
          <w:szCs w:val="22"/>
        </w:rPr>
        <w:t>в сфере закупок на 2018 год с 12 апреля по 11 мая</w:t>
      </w:r>
      <w:r w:rsidRPr="008E27F8">
        <w:rPr>
          <w:b/>
          <w:i/>
          <w:sz w:val="22"/>
          <w:szCs w:val="22"/>
        </w:rPr>
        <w:t xml:space="preserve"> 2018 года проведена плановая проверка </w:t>
      </w:r>
      <w:r w:rsidR="00545EFF" w:rsidRPr="008E27F8">
        <w:rPr>
          <w:b/>
          <w:i/>
          <w:sz w:val="22"/>
          <w:szCs w:val="22"/>
        </w:rPr>
        <w:t>муниципального бюджетного общеобразовательного учреждения Можгинского района «Александровская средняя общеобразовательная школа» в сфере закупок в рамках полномочий, определенных Федеральным законом от 05.04.2013г. № 44-ФЗ «О контрактной системе в сфере закупок</w:t>
      </w:r>
      <w:proofErr w:type="gramEnd"/>
      <w:r w:rsidR="00545EFF" w:rsidRPr="008E27F8">
        <w:rPr>
          <w:b/>
          <w:i/>
          <w:sz w:val="22"/>
          <w:szCs w:val="22"/>
        </w:rPr>
        <w:t xml:space="preserve"> товаров, работ, услуг для обеспечения государственных и муниципальных нужд» за 2016, 2017 годы.</w:t>
      </w:r>
    </w:p>
    <w:p w:rsidR="00DB703D" w:rsidRPr="00774EE9" w:rsidRDefault="00545EFF" w:rsidP="00DB703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</w:t>
      </w:r>
      <w:r w:rsidR="00182182">
        <w:rPr>
          <w:b/>
          <w:sz w:val="22"/>
          <w:szCs w:val="22"/>
        </w:rPr>
        <w:t xml:space="preserve"> </w:t>
      </w:r>
      <w:r w:rsidR="002F74FF" w:rsidRPr="00774EE9">
        <w:rPr>
          <w:sz w:val="22"/>
          <w:szCs w:val="22"/>
        </w:rPr>
        <w:t>Проверкой соблюдения законодательства о контрактной системе установлено:</w:t>
      </w:r>
      <w:r w:rsidR="0064380A" w:rsidRPr="00774EE9">
        <w:rPr>
          <w:sz w:val="22"/>
          <w:szCs w:val="22"/>
        </w:rPr>
        <w:t xml:space="preserve">  </w:t>
      </w:r>
      <w:r w:rsidR="0064380A" w:rsidRPr="00774EE9">
        <w:rPr>
          <w:sz w:val="22"/>
          <w:szCs w:val="22"/>
          <w:shd w:val="clear" w:color="auto" w:fill="FFFFFF"/>
          <w:lang w:eastAsia="ar-SA"/>
        </w:rPr>
        <w:t xml:space="preserve">план закупок </w:t>
      </w:r>
      <w:r w:rsidR="0064380A" w:rsidRPr="00774EE9">
        <w:rPr>
          <w:sz w:val="22"/>
          <w:szCs w:val="22"/>
          <w:lang w:eastAsia="ar-SA"/>
        </w:rPr>
        <w:t xml:space="preserve">не размещен на официальном сайте  </w:t>
      </w:r>
      <w:hyperlink r:id="rId5" w:history="1">
        <w:r w:rsidR="0064380A" w:rsidRPr="00774EE9">
          <w:rPr>
            <w:sz w:val="22"/>
            <w:szCs w:val="22"/>
            <w:u w:val="single"/>
            <w:lang w:val="en-US" w:eastAsia="ar-SA"/>
          </w:rPr>
          <w:t>www</w:t>
        </w:r>
        <w:r w:rsidR="0064380A" w:rsidRPr="00774EE9">
          <w:rPr>
            <w:sz w:val="22"/>
            <w:szCs w:val="22"/>
            <w:u w:val="single"/>
            <w:lang w:eastAsia="ar-SA"/>
          </w:rPr>
          <w:t>.</w:t>
        </w:r>
        <w:proofErr w:type="spellStart"/>
        <w:r w:rsidR="0064380A" w:rsidRPr="00774EE9">
          <w:rPr>
            <w:sz w:val="22"/>
            <w:szCs w:val="22"/>
            <w:u w:val="single"/>
            <w:lang w:val="en-US" w:eastAsia="ar-SA"/>
          </w:rPr>
          <w:t>zakupki</w:t>
        </w:r>
        <w:proofErr w:type="spellEnd"/>
        <w:r w:rsidR="0064380A" w:rsidRPr="00774EE9">
          <w:rPr>
            <w:sz w:val="22"/>
            <w:szCs w:val="22"/>
            <w:u w:val="single"/>
            <w:lang w:eastAsia="ar-SA"/>
          </w:rPr>
          <w:t>.</w:t>
        </w:r>
        <w:proofErr w:type="spellStart"/>
        <w:r w:rsidR="0064380A" w:rsidRPr="00774EE9">
          <w:rPr>
            <w:sz w:val="22"/>
            <w:szCs w:val="22"/>
            <w:u w:val="single"/>
            <w:lang w:val="en-US" w:eastAsia="ar-SA"/>
          </w:rPr>
          <w:t>gov</w:t>
        </w:r>
        <w:proofErr w:type="spellEnd"/>
        <w:r w:rsidR="0064380A" w:rsidRPr="00774EE9">
          <w:rPr>
            <w:sz w:val="22"/>
            <w:szCs w:val="22"/>
            <w:u w:val="single"/>
            <w:lang w:eastAsia="ar-SA"/>
          </w:rPr>
          <w:t>.</w:t>
        </w:r>
        <w:proofErr w:type="spellStart"/>
        <w:r w:rsidR="0064380A" w:rsidRPr="00774EE9">
          <w:rPr>
            <w:sz w:val="22"/>
            <w:szCs w:val="22"/>
            <w:u w:val="single"/>
            <w:lang w:val="en-US" w:eastAsia="ar-SA"/>
          </w:rPr>
          <w:t>ru</w:t>
        </w:r>
        <w:proofErr w:type="spellEnd"/>
      </w:hyperlink>
      <w:r w:rsidR="0064380A" w:rsidRPr="00774EE9">
        <w:rPr>
          <w:sz w:val="22"/>
          <w:szCs w:val="22"/>
          <w:u w:val="single"/>
          <w:lang w:eastAsia="ar-SA"/>
        </w:rPr>
        <w:t>.;</w:t>
      </w:r>
      <w:r w:rsidR="00392C45" w:rsidRPr="00774EE9">
        <w:rPr>
          <w:sz w:val="22"/>
          <w:szCs w:val="22"/>
          <w:u w:val="single"/>
          <w:lang w:eastAsia="ar-SA"/>
        </w:rPr>
        <w:t xml:space="preserve"> </w:t>
      </w:r>
      <w:r w:rsidR="00392C45" w:rsidRPr="00774EE9">
        <w:rPr>
          <w:sz w:val="22"/>
          <w:szCs w:val="22"/>
          <w:shd w:val="clear" w:color="auto" w:fill="FFFFFF"/>
          <w:lang w:eastAsia="ar-SA"/>
        </w:rPr>
        <w:t>не было опубликовано извещение об осуществлении закупки по</w:t>
      </w:r>
      <w:r w:rsidR="00392C45" w:rsidRPr="00774EE9">
        <w:rPr>
          <w:sz w:val="22"/>
          <w:szCs w:val="22"/>
          <w:lang w:eastAsia="ar-SA"/>
        </w:rPr>
        <w:t xml:space="preserve"> муниципальному контракту;</w:t>
      </w:r>
      <w:r w:rsidR="00C03DFD" w:rsidRPr="00774EE9">
        <w:rPr>
          <w:sz w:val="22"/>
          <w:szCs w:val="22"/>
          <w:lang w:eastAsia="ar-SA"/>
        </w:rPr>
        <w:t xml:space="preserve"> при осуществлении закупок не используются конкурентные способы определения поставщиков (подрядчиков, исполнителей); </w:t>
      </w:r>
      <w:r w:rsidR="002F74FF" w:rsidRPr="00774EE9">
        <w:rPr>
          <w:sz w:val="22"/>
          <w:szCs w:val="22"/>
        </w:rPr>
        <w:t>в  муниципальных контрактах (договорах) не указан идентификационный код закупки; при заключении муниципальных контрактов (договоров)</w:t>
      </w:r>
      <w:r w:rsidR="001C2FE5" w:rsidRPr="00774EE9">
        <w:rPr>
          <w:sz w:val="22"/>
          <w:szCs w:val="22"/>
        </w:rPr>
        <w:t xml:space="preserve"> </w:t>
      </w:r>
      <w:r w:rsidR="002F74FF" w:rsidRPr="00774EE9">
        <w:rPr>
          <w:sz w:val="22"/>
          <w:szCs w:val="22"/>
        </w:rPr>
        <w:t xml:space="preserve"> </w:t>
      </w:r>
      <w:r w:rsidR="001C2FE5" w:rsidRPr="00774EE9">
        <w:rPr>
          <w:rFonts w:eastAsia="Times New Roman"/>
          <w:sz w:val="22"/>
          <w:szCs w:val="22"/>
          <w:shd w:val="clear" w:color="auto" w:fill="FFFFFF"/>
          <w:lang w:eastAsia="ar-SA"/>
        </w:rPr>
        <w:t>заключенных с единственным поставщиком не указано, что</w:t>
      </w:r>
      <w:r w:rsidR="001C2FE5" w:rsidRPr="00774EE9">
        <w:rPr>
          <w:rFonts w:eastAsiaTheme="minorHAnsi"/>
          <w:sz w:val="22"/>
          <w:szCs w:val="22"/>
          <w:lang w:eastAsia="en-US"/>
        </w:rPr>
        <w:t xml:space="preserve"> цена договора является твердой  и определяется на весь срок его исполнения; </w:t>
      </w:r>
      <w:r w:rsidR="002F74FF" w:rsidRPr="00774EE9">
        <w:rPr>
          <w:sz w:val="22"/>
          <w:szCs w:val="22"/>
        </w:rPr>
        <w:t>не своевременно размещены отчеты об исполнении муниципального контракта и (или) о результатах отдельного этапа его исполнения на официальном сайте</w:t>
      </w:r>
      <w:r w:rsidR="00DB703D" w:rsidRPr="00774EE9">
        <w:rPr>
          <w:sz w:val="22"/>
          <w:szCs w:val="22"/>
        </w:rPr>
        <w:t xml:space="preserve">;  </w:t>
      </w:r>
      <w:r w:rsidR="00DB703D" w:rsidRPr="00774EE9">
        <w:rPr>
          <w:rFonts w:eastAsiaTheme="minorHAnsi"/>
          <w:sz w:val="22"/>
          <w:szCs w:val="22"/>
          <w:lang w:eastAsia="en-US"/>
        </w:rPr>
        <w:t xml:space="preserve">к отчетам </w:t>
      </w:r>
      <w:r w:rsidR="00DB703D" w:rsidRPr="00774EE9">
        <w:rPr>
          <w:rFonts w:eastAsia="Times New Roman"/>
          <w:sz w:val="22"/>
          <w:szCs w:val="22"/>
          <w:shd w:val="clear" w:color="auto" w:fill="FFFFFF"/>
          <w:lang w:eastAsia="ar-SA"/>
        </w:rPr>
        <w:t>об исполнении муниципального контракта и  (или) о результатах отдельного этапа его исполнения на официальном сайте</w:t>
      </w:r>
      <w:r w:rsidR="00DB703D" w:rsidRPr="00774EE9">
        <w:rPr>
          <w:rFonts w:eastAsiaTheme="minorHAnsi"/>
          <w:sz w:val="22"/>
          <w:szCs w:val="22"/>
          <w:lang w:eastAsia="en-US"/>
        </w:rPr>
        <w:t xml:space="preserve"> не приложены заключения по результатам экспертизы отдельного этапа исполнения контракта, поставленного товара, выполненной работы или оказанной услуги. </w:t>
      </w:r>
    </w:p>
    <w:p w:rsidR="00182182" w:rsidRPr="0064380A" w:rsidRDefault="00182182" w:rsidP="001C2FE5">
      <w:pPr>
        <w:suppressAutoHyphens/>
        <w:ind w:right="-2"/>
        <w:jc w:val="both"/>
        <w:rPr>
          <w:b/>
          <w:color w:val="FF0000"/>
          <w:sz w:val="22"/>
          <w:szCs w:val="22"/>
        </w:rPr>
      </w:pPr>
    </w:p>
    <w:p w:rsidR="00182182" w:rsidRDefault="00182182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6A2908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и замечаний, представление </w:t>
      </w:r>
      <w:r>
        <w:rPr>
          <w:i/>
          <w:sz w:val="22"/>
          <w:szCs w:val="22"/>
        </w:rPr>
        <w:t>снято с</w:t>
      </w:r>
      <w:r w:rsidRPr="006A2908">
        <w:rPr>
          <w:i/>
          <w:sz w:val="22"/>
          <w:szCs w:val="22"/>
        </w:rPr>
        <w:t xml:space="preserve"> контрол</w:t>
      </w:r>
      <w:r>
        <w:rPr>
          <w:i/>
          <w:sz w:val="22"/>
          <w:szCs w:val="22"/>
        </w:rPr>
        <w:t>я</w:t>
      </w:r>
      <w:r w:rsidRPr="006A2908">
        <w:rPr>
          <w:i/>
          <w:sz w:val="22"/>
          <w:szCs w:val="22"/>
        </w:rPr>
        <w:t>.</w:t>
      </w:r>
    </w:p>
    <w:p w:rsidR="00860C8B" w:rsidRDefault="00860C8B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</w:p>
    <w:p w:rsidR="0042424A" w:rsidRDefault="0042424A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b/>
          <w:i/>
          <w:sz w:val="22"/>
          <w:szCs w:val="22"/>
        </w:rPr>
      </w:pPr>
    </w:p>
    <w:p w:rsidR="00F4586A" w:rsidRPr="00FB2187" w:rsidRDefault="00F4586A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b/>
          <w:i/>
          <w:sz w:val="22"/>
          <w:szCs w:val="22"/>
        </w:rPr>
      </w:pPr>
      <w:r w:rsidRPr="00FB2187">
        <w:rPr>
          <w:b/>
          <w:i/>
          <w:sz w:val="22"/>
          <w:szCs w:val="22"/>
        </w:rPr>
        <w:t>На основании приказов Министерства финансов Удм</w:t>
      </w:r>
      <w:r w:rsidR="00825B36">
        <w:rPr>
          <w:b/>
          <w:i/>
          <w:sz w:val="22"/>
          <w:szCs w:val="22"/>
        </w:rPr>
        <w:t>уртской Республики за 2 квартал</w:t>
      </w:r>
      <w:bookmarkStart w:id="0" w:name="_GoBack"/>
      <w:bookmarkEnd w:id="0"/>
      <w:r w:rsidRPr="00FB2187">
        <w:rPr>
          <w:b/>
          <w:i/>
          <w:sz w:val="22"/>
          <w:szCs w:val="22"/>
        </w:rPr>
        <w:t xml:space="preserve"> проведено четыре внеплановых проверки «Можгинской районной больницы» Министерства здравоохранения Удмуртской Республики». Проведены сл</w:t>
      </w:r>
      <w:r w:rsidR="00724DD4" w:rsidRPr="00FB2187">
        <w:rPr>
          <w:b/>
          <w:i/>
          <w:sz w:val="22"/>
          <w:szCs w:val="22"/>
        </w:rPr>
        <w:t>едующие проверки:</w:t>
      </w:r>
    </w:p>
    <w:p w:rsidR="001346A3" w:rsidRPr="0042424A" w:rsidRDefault="00724DD4" w:rsidP="001346A3">
      <w:pPr>
        <w:spacing w:before="120" w:after="120"/>
        <w:ind w:firstLine="708"/>
        <w:jc w:val="both"/>
        <w:rPr>
          <w:rFonts w:eastAsia="Times New Roman"/>
          <w:sz w:val="22"/>
          <w:szCs w:val="22"/>
        </w:rPr>
      </w:pPr>
      <w:r w:rsidRPr="0042424A">
        <w:rPr>
          <w:i/>
          <w:sz w:val="22"/>
          <w:szCs w:val="22"/>
        </w:rPr>
        <w:t>-</w:t>
      </w:r>
      <w:r w:rsidR="008B376C" w:rsidRPr="0042424A">
        <w:rPr>
          <w:i/>
          <w:sz w:val="22"/>
          <w:szCs w:val="22"/>
        </w:rPr>
        <w:t xml:space="preserve"> </w:t>
      </w:r>
      <w:r w:rsidR="001346A3" w:rsidRPr="0042424A">
        <w:rPr>
          <w:rFonts w:eastAsia="Times New Roman"/>
          <w:sz w:val="22"/>
          <w:szCs w:val="22"/>
        </w:rPr>
        <w:t>Проверка наличия и соответствия поставки Утилизатора медицинских отходов класса</w:t>
      </w:r>
      <w:proofErr w:type="gramStart"/>
      <w:r w:rsidR="001346A3" w:rsidRPr="0042424A">
        <w:rPr>
          <w:rFonts w:eastAsia="Times New Roman"/>
          <w:sz w:val="22"/>
          <w:szCs w:val="22"/>
        </w:rPr>
        <w:t xml:space="preserve"> Б</w:t>
      </w:r>
      <w:proofErr w:type="gramEnd"/>
      <w:r w:rsidR="001346A3" w:rsidRPr="0042424A">
        <w:rPr>
          <w:rFonts w:eastAsia="Times New Roman"/>
          <w:sz w:val="22"/>
          <w:szCs w:val="22"/>
        </w:rPr>
        <w:t xml:space="preserve"> и В условиям договора № 0113200000116004179-0097378-02 от 30.12.2016г.</w:t>
      </w:r>
    </w:p>
    <w:p w:rsidR="0014047A" w:rsidRPr="0042424A" w:rsidRDefault="004E776B" w:rsidP="0014047A">
      <w:pPr>
        <w:spacing w:before="120" w:after="120"/>
        <w:ind w:firstLine="708"/>
        <w:jc w:val="center"/>
        <w:rPr>
          <w:rFonts w:eastAsia="Times New Roman"/>
          <w:sz w:val="22"/>
          <w:szCs w:val="22"/>
        </w:rPr>
      </w:pPr>
      <w:r w:rsidRPr="0042424A">
        <w:rPr>
          <w:rFonts w:eastAsia="Times New Roman"/>
          <w:sz w:val="22"/>
          <w:szCs w:val="22"/>
        </w:rPr>
        <w:t xml:space="preserve">- </w:t>
      </w:r>
      <w:r w:rsidR="0014047A" w:rsidRPr="0042424A">
        <w:rPr>
          <w:rFonts w:eastAsia="Times New Roman"/>
          <w:sz w:val="22"/>
          <w:szCs w:val="22"/>
        </w:rPr>
        <w:t xml:space="preserve">Проверка наличия и соответствия поставки Аппарата наркозно – дыхательного </w:t>
      </w:r>
      <w:r w:rsidR="0014047A" w:rsidRPr="0042424A">
        <w:rPr>
          <w:rFonts w:eastAsia="Times New Roman"/>
          <w:sz w:val="22"/>
          <w:szCs w:val="22"/>
          <w:lang w:val="en-US"/>
        </w:rPr>
        <w:t>WATO</w:t>
      </w:r>
      <w:r w:rsidR="0014047A" w:rsidRPr="0042424A">
        <w:rPr>
          <w:rFonts w:eastAsia="Times New Roman"/>
          <w:sz w:val="22"/>
          <w:szCs w:val="22"/>
        </w:rPr>
        <w:t xml:space="preserve"> </w:t>
      </w:r>
      <w:r w:rsidR="0014047A" w:rsidRPr="0042424A">
        <w:rPr>
          <w:rFonts w:eastAsia="Times New Roman"/>
          <w:sz w:val="22"/>
          <w:szCs w:val="22"/>
          <w:lang w:val="en-US"/>
        </w:rPr>
        <w:t>EX</w:t>
      </w:r>
      <w:r w:rsidR="0014047A" w:rsidRPr="0042424A">
        <w:rPr>
          <w:rFonts w:eastAsia="Times New Roman"/>
          <w:sz w:val="22"/>
          <w:szCs w:val="22"/>
        </w:rPr>
        <w:t xml:space="preserve"> – 20 с принадлежностями условиям договора № Ф.2018.104233 от 27.03.2018г.</w:t>
      </w:r>
    </w:p>
    <w:p w:rsidR="006F3941" w:rsidRPr="0042424A" w:rsidRDefault="00B470D0" w:rsidP="006F3941">
      <w:pPr>
        <w:spacing w:before="120" w:after="120"/>
        <w:ind w:firstLine="708"/>
        <w:jc w:val="both"/>
        <w:rPr>
          <w:rFonts w:eastAsia="Times New Roman"/>
          <w:sz w:val="22"/>
          <w:szCs w:val="22"/>
        </w:rPr>
      </w:pPr>
      <w:r w:rsidRPr="0042424A">
        <w:rPr>
          <w:rFonts w:eastAsia="Times New Roman"/>
          <w:sz w:val="22"/>
          <w:szCs w:val="22"/>
        </w:rPr>
        <w:t xml:space="preserve">- </w:t>
      </w:r>
      <w:r w:rsidR="006F3941" w:rsidRPr="0042424A">
        <w:rPr>
          <w:rFonts w:eastAsia="Times New Roman"/>
          <w:sz w:val="22"/>
          <w:szCs w:val="22"/>
        </w:rPr>
        <w:t>Проверка наличия и соответствия поставки медицинского оборудования</w:t>
      </w:r>
      <w:r w:rsidR="00413C4E" w:rsidRPr="0042424A">
        <w:rPr>
          <w:rFonts w:eastAsia="Times New Roman"/>
          <w:sz w:val="22"/>
          <w:szCs w:val="22"/>
        </w:rPr>
        <w:t xml:space="preserve"> </w:t>
      </w:r>
      <w:proofErr w:type="spellStart"/>
      <w:r w:rsidR="00413C4E" w:rsidRPr="0042424A">
        <w:rPr>
          <w:rFonts w:eastAsia="Times New Roman"/>
          <w:sz w:val="22"/>
          <w:szCs w:val="22"/>
        </w:rPr>
        <w:t>Кольпоскоп</w:t>
      </w:r>
      <w:proofErr w:type="spellEnd"/>
      <w:r w:rsidR="00413C4E" w:rsidRPr="0042424A">
        <w:rPr>
          <w:rFonts w:eastAsia="Times New Roman"/>
          <w:sz w:val="22"/>
          <w:szCs w:val="22"/>
        </w:rPr>
        <w:t xml:space="preserve"> КС-01 «Линза» мод. 602 СД-01 (встроенная цифровая камера+ базовое ПО)</w:t>
      </w:r>
      <w:r w:rsidR="006F3941" w:rsidRPr="0042424A">
        <w:rPr>
          <w:rFonts w:eastAsia="Times New Roman"/>
          <w:sz w:val="22"/>
          <w:szCs w:val="22"/>
        </w:rPr>
        <w:t xml:space="preserve"> условиям договора от 12.02.2018г. № Ф.2018.51294 от 12.02.2018г.</w:t>
      </w:r>
    </w:p>
    <w:p w:rsidR="006F3941" w:rsidRPr="0042424A" w:rsidRDefault="006F3941" w:rsidP="006F3941">
      <w:pPr>
        <w:spacing w:before="120" w:after="120"/>
        <w:ind w:firstLine="708"/>
        <w:jc w:val="both"/>
        <w:rPr>
          <w:rFonts w:eastAsia="Times New Roman"/>
          <w:sz w:val="22"/>
          <w:szCs w:val="22"/>
        </w:rPr>
      </w:pPr>
      <w:r w:rsidRPr="0042424A">
        <w:rPr>
          <w:rFonts w:eastAsia="Times New Roman"/>
          <w:sz w:val="22"/>
          <w:szCs w:val="22"/>
        </w:rPr>
        <w:t>- Проверка наличия и соответствия поставки медицинского оборудования</w:t>
      </w:r>
      <w:r w:rsidR="004D42FF" w:rsidRPr="0042424A">
        <w:rPr>
          <w:rFonts w:eastAsia="Times New Roman"/>
          <w:sz w:val="22"/>
          <w:szCs w:val="22"/>
        </w:rPr>
        <w:t xml:space="preserve"> </w:t>
      </w:r>
      <w:r w:rsidRPr="0042424A">
        <w:rPr>
          <w:rFonts w:eastAsia="Times New Roman"/>
          <w:sz w:val="22"/>
          <w:szCs w:val="22"/>
        </w:rPr>
        <w:t xml:space="preserve"> </w:t>
      </w:r>
      <w:proofErr w:type="spellStart"/>
      <w:r w:rsidR="004D42FF" w:rsidRPr="0042424A">
        <w:rPr>
          <w:rFonts w:eastAsia="Times New Roman"/>
          <w:sz w:val="22"/>
          <w:szCs w:val="22"/>
        </w:rPr>
        <w:t>Кольпоскоп</w:t>
      </w:r>
      <w:proofErr w:type="spellEnd"/>
      <w:r w:rsidR="004D42FF" w:rsidRPr="0042424A">
        <w:rPr>
          <w:rFonts w:eastAsia="Times New Roman"/>
          <w:sz w:val="22"/>
          <w:szCs w:val="22"/>
        </w:rPr>
        <w:t xml:space="preserve"> КС-01 «Линза» мод. 602 СД-01(встроенная цифровая камера+ базовое ПО) </w:t>
      </w:r>
      <w:r w:rsidRPr="0042424A">
        <w:rPr>
          <w:rFonts w:eastAsia="Times New Roman"/>
          <w:sz w:val="22"/>
          <w:szCs w:val="22"/>
        </w:rPr>
        <w:t>условиям договора от 12.02.2018г. № Ф.2018.51294 от 12.02.2018г.</w:t>
      </w:r>
    </w:p>
    <w:p w:rsidR="00105281" w:rsidRPr="0042424A" w:rsidRDefault="00105281" w:rsidP="006F3941">
      <w:pPr>
        <w:spacing w:before="120" w:after="120"/>
        <w:ind w:firstLine="708"/>
        <w:jc w:val="both"/>
        <w:rPr>
          <w:rFonts w:eastAsia="Times New Roman"/>
          <w:sz w:val="22"/>
          <w:szCs w:val="22"/>
        </w:rPr>
      </w:pPr>
      <w:r w:rsidRPr="0042424A">
        <w:rPr>
          <w:rFonts w:eastAsia="Times New Roman"/>
          <w:i/>
          <w:sz w:val="22"/>
          <w:szCs w:val="22"/>
        </w:rPr>
        <w:t>Акты проверок направлены в Министерство финансов Удмуртской Республики</w:t>
      </w:r>
      <w:r w:rsidRPr="0042424A">
        <w:rPr>
          <w:rFonts w:eastAsia="Times New Roman"/>
          <w:sz w:val="22"/>
          <w:szCs w:val="22"/>
        </w:rPr>
        <w:t>.</w:t>
      </w:r>
    </w:p>
    <w:p w:rsidR="006F3941" w:rsidRPr="0042424A" w:rsidRDefault="006F3941" w:rsidP="006F3941">
      <w:pPr>
        <w:spacing w:before="120" w:after="120"/>
        <w:ind w:firstLine="708"/>
        <w:jc w:val="both"/>
        <w:rPr>
          <w:rFonts w:eastAsia="Times New Roman"/>
          <w:sz w:val="22"/>
          <w:szCs w:val="22"/>
        </w:rPr>
      </w:pPr>
    </w:p>
    <w:p w:rsidR="00724DD4" w:rsidRDefault="00724DD4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</w:p>
    <w:p w:rsidR="00860C8B" w:rsidRPr="00D30D9E" w:rsidRDefault="00860C8B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color w:val="FF0000"/>
          <w:sz w:val="22"/>
          <w:szCs w:val="22"/>
        </w:rPr>
      </w:pPr>
    </w:p>
    <w:p w:rsidR="006A1391" w:rsidRDefault="006A1391" w:rsidP="006A1391">
      <w:pPr>
        <w:ind w:firstLine="567"/>
        <w:jc w:val="both"/>
        <w:rPr>
          <w:sz w:val="22"/>
          <w:szCs w:val="22"/>
        </w:rPr>
      </w:pPr>
    </w:p>
    <w:p w:rsidR="006A1391" w:rsidRPr="0048533B" w:rsidRDefault="006A1391" w:rsidP="006A290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 xml:space="preserve">Главный специалист – эксперт отдела </w:t>
      </w:r>
    </w:p>
    <w:p w:rsidR="006A1391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экономического анализа, прогнозирования</w:t>
      </w:r>
    </w:p>
    <w:p w:rsidR="000B5386" w:rsidRPr="0048533B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 инвестиционного развития                                                 Рябова Г.М.</w:t>
      </w:r>
    </w:p>
    <w:p w:rsidR="00C36FD1" w:rsidRDefault="00C36FD1" w:rsidP="006A2908">
      <w:pPr>
        <w:ind w:firstLine="567"/>
      </w:pPr>
    </w:p>
    <w:sectPr w:rsidR="00C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91"/>
    <w:rsid w:val="000A7760"/>
    <w:rsid w:val="000B5386"/>
    <w:rsid w:val="000C08F5"/>
    <w:rsid w:val="000D31DE"/>
    <w:rsid w:val="00105281"/>
    <w:rsid w:val="00134510"/>
    <w:rsid w:val="001346A3"/>
    <w:rsid w:val="0014047A"/>
    <w:rsid w:val="0014054E"/>
    <w:rsid w:val="00160299"/>
    <w:rsid w:val="00182182"/>
    <w:rsid w:val="00184098"/>
    <w:rsid w:val="001C2FE5"/>
    <w:rsid w:val="002F74FF"/>
    <w:rsid w:val="00330595"/>
    <w:rsid w:val="00341FC8"/>
    <w:rsid w:val="00392C45"/>
    <w:rsid w:val="00413C4E"/>
    <w:rsid w:val="0042424A"/>
    <w:rsid w:val="00431E8C"/>
    <w:rsid w:val="004C7E33"/>
    <w:rsid w:val="004D42FF"/>
    <w:rsid w:val="004E776B"/>
    <w:rsid w:val="00545EFF"/>
    <w:rsid w:val="00596010"/>
    <w:rsid w:val="005C6F4F"/>
    <w:rsid w:val="0064380A"/>
    <w:rsid w:val="006A1391"/>
    <w:rsid w:val="006A2908"/>
    <w:rsid w:val="006B5B35"/>
    <w:rsid w:val="006F3941"/>
    <w:rsid w:val="00724DD4"/>
    <w:rsid w:val="00774EE9"/>
    <w:rsid w:val="007B121F"/>
    <w:rsid w:val="007C6D61"/>
    <w:rsid w:val="00825B36"/>
    <w:rsid w:val="00860C8B"/>
    <w:rsid w:val="00872C8A"/>
    <w:rsid w:val="00892420"/>
    <w:rsid w:val="008B376C"/>
    <w:rsid w:val="008E27F8"/>
    <w:rsid w:val="00913F29"/>
    <w:rsid w:val="009541B7"/>
    <w:rsid w:val="00962F84"/>
    <w:rsid w:val="009805DF"/>
    <w:rsid w:val="00991F47"/>
    <w:rsid w:val="009C17E5"/>
    <w:rsid w:val="009D7C5F"/>
    <w:rsid w:val="00A03486"/>
    <w:rsid w:val="00A86F2A"/>
    <w:rsid w:val="00AA20DA"/>
    <w:rsid w:val="00AC6355"/>
    <w:rsid w:val="00B0616D"/>
    <w:rsid w:val="00B470D0"/>
    <w:rsid w:val="00B5395F"/>
    <w:rsid w:val="00BB7B00"/>
    <w:rsid w:val="00C03992"/>
    <w:rsid w:val="00C03DFD"/>
    <w:rsid w:val="00C31CD3"/>
    <w:rsid w:val="00C36FD1"/>
    <w:rsid w:val="00C82112"/>
    <w:rsid w:val="00CD3108"/>
    <w:rsid w:val="00D059C7"/>
    <w:rsid w:val="00D30D9E"/>
    <w:rsid w:val="00DB703D"/>
    <w:rsid w:val="00E14A9C"/>
    <w:rsid w:val="00F4586A"/>
    <w:rsid w:val="00FA3ADC"/>
    <w:rsid w:val="00FB2187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188</cp:revision>
  <dcterms:created xsi:type="dcterms:W3CDTF">2018-06-19T10:48:00Z</dcterms:created>
  <dcterms:modified xsi:type="dcterms:W3CDTF">2018-06-29T10:28:00Z</dcterms:modified>
</cp:coreProperties>
</file>